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EBFDBBA" w14:textId="77777777" w:rsidR="006171C4" w:rsidRDefault="00D65AFC" w:rsidP="00F3567D">
      <w:pPr>
        <w:jc w:val="center"/>
        <w:rPr>
          <w:b/>
          <w:sz w:val="32"/>
        </w:rPr>
      </w:pPr>
      <w:r w:rsidRPr="00F3567D">
        <w:rPr>
          <w:b/>
          <w:sz w:val="32"/>
        </w:rPr>
        <w:t>Linux/ROS Tutorial</w:t>
      </w:r>
    </w:p>
    <w:p w14:paraId="513AC28E" w14:textId="12ED5214" w:rsidR="00E8512C" w:rsidRPr="00E8512C" w:rsidRDefault="00E8512C" w:rsidP="00F3567D">
      <w:pPr>
        <w:jc w:val="center"/>
        <w:rPr>
          <w:b/>
        </w:rPr>
      </w:pPr>
      <w:r>
        <w:rPr>
          <w:b/>
        </w:rPr>
        <w:t>Yangqi Su</w:t>
      </w:r>
      <w:r w:rsidR="008327DD">
        <w:rPr>
          <w:b/>
        </w:rPr>
        <w:t xml:space="preserve"> 800957989</w:t>
      </w:r>
      <w:bookmarkStart w:id="0" w:name="_GoBack"/>
      <w:bookmarkEnd w:id="0"/>
    </w:p>
    <w:p w14:paraId="015D4591" w14:textId="77777777" w:rsidR="00D65AFC" w:rsidRPr="00F3567D" w:rsidRDefault="00D65AFC">
      <w:pPr>
        <w:rPr>
          <w:b/>
        </w:rPr>
      </w:pPr>
      <w:r w:rsidRPr="00F3567D">
        <w:rPr>
          <w:b/>
        </w:rPr>
        <w:t>2.1</w:t>
      </w:r>
    </w:p>
    <w:p w14:paraId="72427ABA" w14:textId="77777777" w:rsidR="00D65AFC" w:rsidRPr="00F3567D" w:rsidRDefault="00D65AFC">
      <w:pPr>
        <w:rPr>
          <w:b/>
        </w:rPr>
      </w:pPr>
      <w:r w:rsidRPr="00F3567D">
        <w:rPr>
          <w:b/>
        </w:rPr>
        <w:t xml:space="preserve">1. </w:t>
      </w:r>
    </w:p>
    <w:p w14:paraId="7B6B3478" w14:textId="77777777" w:rsidR="00D65AFC" w:rsidRDefault="00D65AFC">
      <w:r w:rsidRPr="00D65AFC">
        <w:rPr>
          <w:shd w:val="pct15" w:color="auto" w:fill="FFFFFF"/>
        </w:rPr>
        <w:t>cd~</w:t>
      </w:r>
      <w:r>
        <w:t>: go back to home directory</w:t>
      </w:r>
    </w:p>
    <w:p w14:paraId="5AC8D18F" w14:textId="77777777" w:rsidR="00D65AFC" w:rsidRDefault="00D65AFC">
      <w:r w:rsidRPr="00D65AFC">
        <w:rPr>
          <w:shd w:val="pct15" w:color="auto" w:fill="FFFFFF"/>
        </w:rPr>
        <w:t>cd</w:t>
      </w:r>
      <w:r>
        <w:t xml:space="preserve">: </w:t>
      </w:r>
      <w:r>
        <w:t>go back to home directory</w:t>
      </w:r>
    </w:p>
    <w:p w14:paraId="651C3F6D" w14:textId="77777777" w:rsidR="00D65AFC" w:rsidRDefault="00D65AFC">
      <w:r w:rsidRPr="00D65AFC">
        <w:rPr>
          <w:shd w:val="pct15" w:color="auto" w:fill="FFFFFF"/>
        </w:rPr>
        <w:t>cd</w:t>
      </w:r>
      <w:r>
        <w:rPr>
          <w:shd w:val="pct15" w:color="auto" w:fill="FFFFFF"/>
        </w:rPr>
        <w:t xml:space="preserve"> </w:t>
      </w:r>
      <w:r w:rsidRPr="00D65AFC">
        <w:rPr>
          <w:shd w:val="pct15" w:color="auto" w:fill="FFFFFF"/>
        </w:rPr>
        <w:t>.</w:t>
      </w:r>
      <w:r>
        <w:t xml:space="preserve"> : stay in current directory</w:t>
      </w:r>
    </w:p>
    <w:p w14:paraId="0BB7DDF4" w14:textId="77777777" w:rsidR="00D65AFC" w:rsidRDefault="00D65AFC">
      <w:r w:rsidRPr="00D65AFC">
        <w:rPr>
          <w:shd w:val="pct15" w:color="auto" w:fill="FFFFFF"/>
        </w:rPr>
        <w:t>cd ..</w:t>
      </w:r>
      <w:r>
        <w:t xml:space="preserve"> : go up a directory level</w:t>
      </w:r>
    </w:p>
    <w:p w14:paraId="27CA9057" w14:textId="77777777" w:rsidR="00D65AFC" w:rsidRDefault="00D65AFC">
      <w:r w:rsidRPr="00D65AFC">
        <w:rPr>
          <w:shd w:val="pct15" w:color="auto" w:fill="FFFFFF"/>
        </w:rPr>
        <w:t>cd ~/Documents</w:t>
      </w:r>
      <w:r>
        <w:t>: go the Documents directory of the Home directory.</w:t>
      </w:r>
    </w:p>
    <w:p w14:paraId="21102403" w14:textId="77777777" w:rsidR="00D65AFC" w:rsidRDefault="00D65AFC">
      <w:r w:rsidRPr="00D65AFC">
        <w:rPr>
          <w:shd w:val="pct15" w:color="auto" w:fill="FFFFFF"/>
        </w:rPr>
        <w:t>cd /Documents</w:t>
      </w:r>
      <w:r>
        <w:t>: go the Documents directory of the root directory.</w:t>
      </w:r>
    </w:p>
    <w:p w14:paraId="034248BB" w14:textId="77777777" w:rsidR="00D65AFC" w:rsidRPr="00F3567D" w:rsidRDefault="00D65AFC">
      <w:pPr>
        <w:rPr>
          <w:b/>
        </w:rPr>
      </w:pPr>
      <w:r w:rsidRPr="00F3567D">
        <w:rPr>
          <w:b/>
        </w:rPr>
        <w:t xml:space="preserve">2. </w:t>
      </w:r>
    </w:p>
    <w:p w14:paraId="20ECE5E8" w14:textId="77777777" w:rsidR="00D65AFC" w:rsidRDefault="00D65AFC">
      <w:r>
        <w:t>&gt;&gt; means to append to existing file, while &gt; means to overwrite the current file.</w:t>
      </w:r>
    </w:p>
    <w:p w14:paraId="3B3CC30F" w14:textId="77777777" w:rsidR="00D65AFC" w:rsidRPr="00F3567D" w:rsidRDefault="00D65AFC">
      <w:pPr>
        <w:rPr>
          <w:b/>
        </w:rPr>
      </w:pPr>
      <w:r w:rsidRPr="00F3567D">
        <w:rPr>
          <w:b/>
        </w:rPr>
        <w:t>3.</w:t>
      </w:r>
    </w:p>
    <w:p w14:paraId="2513F5C3" w14:textId="77777777" w:rsidR="00D65AFC" w:rsidRDefault="00D65AFC">
      <w:r w:rsidRPr="00D65AFC">
        <w:rPr>
          <w:shd w:val="pct15" w:color="auto" w:fill="FFFFFF"/>
        </w:rPr>
        <w:t>Bash</w:t>
      </w:r>
      <w:r>
        <w:t xml:space="preserve"> is the shell we use to interact with the OS. </w:t>
      </w:r>
      <w:r w:rsidRPr="00D65AFC">
        <w:rPr>
          <w:shd w:val="pct15" w:color="auto" w:fill="FFFFFF"/>
        </w:rPr>
        <w:t>.bashrc</w:t>
      </w:r>
      <w:r>
        <w:t xml:space="preserve"> is a file that can be used to configure the bash environment upon starting a bash shell. The ‘.’ Means that the file is hidden.</w:t>
      </w:r>
    </w:p>
    <w:p w14:paraId="09C7EF1E" w14:textId="77777777" w:rsidR="00D65AFC" w:rsidRPr="00F3567D" w:rsidRDefault="00D65AFC">
      <w:pPr>
        <w:rPr>
          <w:b/>
        </w:rPr>
      </w:pPr>
      <w:r w:rsidRPr="00F3567D">
        <w:rPr>
          <w:b/>
        </w:rPr>
        <w:t xml:space="preserve">4. </w:t>
      </w:r>
    </w:p>
    <w:p w14:paraId="562D0AFE" w14:textId="77777777" w:rsidR="00D65AFC" w:rsidRDefault="00D65AFC">
      <w:r w:rsidRPr="00D65AFC">
        <w:rPr>
          <w:shd w:val="pct15" w:color="auto" w:fill="FFFFFF"/>
        </w:rPr>
        <w:t>sudo</w:t>
      </w:r>
      <w:r>
        <w:t xml:space="preserve"> means to use administrator or root access for commands.</w:t>
      </w:r>
    </w:p>
    <w:p w14:paraId="50199F3E" w14:textId="77777777" w:rsidR="00E601B3" w:rsidRDefault="00E601B3"/>
    <w:p w14:paraId="01FEE2A6" w14:textId="7C53E302" w:rsidR="00E601B3" w:rsidRPr="00F3567D" w:rsidRDefault="00A05CD8">
      <w:pPr>
        <w:rPr>
          <w:b/>
        </w:rPr>
      </w:pPr>
      <w:r w:rsidRPr="00F3567D">
        <w:rPr>
          <w:b/>
        </w:rPr>
        <w:t>3</w:t>
      </w:r>
      <w:r w:rsidR="009D029C">
        <w:rPr>
          <w:b/>
        </w:rPr>
        <w:t>.1</w:t>
      </w:r>
    </w:p>
    <w:p w14:paraId="3615F821" w14:textId="77777777" w:rsidR="00F3567D" w:rsidRDefault="00A05CD8">
      <w:r w:rsidRPr="00F3567D">
        <w:rPr>
          <w:b/>
        </w:rPr>
        <w:t>3</w:t>
      </w:r>
      <w:r w:rsidR="00E601B3" w:rsidRPr="00F3567D">
        <w:rPr>
          <w:b/>
        </w:rPr>
        <w:t>.</w:t>
      </w:r>
      <w:r w:rsidR="00E601B3">
        <w:t xml:space="preserve"> </w:t>
      </w:r>
    </w:p>
    <w:p w14:paraId="2A49AB9C" w14:textId="03DCCC61" w:rsidR="00E601B3" w:rsidRDefault="00E601B3">
      <w:r>
        <w:t>For a package to be a catkin package it must meet 3 requirements:</w:t>
      </w:r>
    </w:p>
    <w:p w14:paraId="0138BF15" w14:textId="1119E960" w:rsidR="00E601B3" w:rsidRDefault="00E601B3">
      <w:r>
        <w:tab/>
        <w:t>a. The package must contain a catkin compliant package.xml file</w:t>
      </w:r>
    </w:p>
    <w:p w14:paraId="56658E88" w14:textId="58D849E3" w:rsidR="00E601B3" w:rsidRDefault="00E601B3">
      <w:r>
        <w:tab/>
        <w:t>b. the package must contain a CMakeLists.txt which uses catkin.</w:t>
      </w:r>
    </w:p>
    <w:p w14:paraId="0B305923" w14:textId="7A232EEE" w:rsidR="00E601B3" w:rsidRDefault="00E601B3">
      <w:r>
        <w:tab/>
        <w:t>c. Each package must have its own folder.</w:t>
      </w:r>
    </w:p>
    <w:p w14:paraId="4F20B178" w14:textId="77777777" w:rsidR="009D029C" w:rsidRDefault="009D029C"/>
    <w:p w14:paraId="58216477" w14:textId="3938B265" w:rsidR="009D029C" w:rsidRDefault="009D029C">
      <w:pPr>
        <w:rPr>
          <w:b/>
        </w:rPr>
      </w:pPr>
      <w:r w:rsidRPr="009D029C">
        <w:rPr>
          <w:b/>
        </w:rPr>
        <w:t>3.2</w:t>
      </w:r>
    </w:p>
    <w:p w14:paraId="34452E33" w14:textId="678879DC" w:rsidR="009D029C" w:rsidRDefault="009D029C">
      <w:pPr>
        <w:rPr>
          <w:b/>
        </w:rPr>
      </w:pPr>
      <w:r>
        <w:rPr>
          <w:b/>
        </w:rPr>
        <w:t>1. ROS Nodes</w:t>
      </w:r>
    </w:p>
    <w:p w14:paraId="5D0A19B1" w14:textId="7E1B003E" w:rsidR="009D029C" w:rsidRPr="009D029C" w:rsidRDefault="009D029C">
      <w:pPr>
        <w:rPr>
          <w:b/>
        </w:rPr>
      </w:pPr>
      <w:r w:rsidRPr="009D029C">
        <w:rPr>
          <w:b/>
        </w:rPr>
        <w:drawing>
          <wp:inline distT="0" distB="0" distL="0" distR="0" wp14:anchorId="6CE53EE2" wp14:editId="56700ABD">
            <wp:extent cx="5194935" cy="292215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97983" cy="292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98369" w14:textId="28E4CA2E" w:rsidR="00E601B3" w:rsidRDefault="00E601B3"/>
    <w:p w14:paraId="2358C955" w14:textId="721486FC" w:rsidR="009D029C" w:rsidRDefault="009D029C">
      <w:pPr>
        <w:rPr>
          <w:b/>
        </w:rPr>
      </w:pPr>
      <w:r>
        <w:rPr>
          <w:b/>
        </w:rPr>
        <w:lastRenderedPageBreak/>
        <w:t>2. ROS Topics</w:t>
      </w:r>
    </w:p>
    <w:p w14:paraId="769CA28A" w14:textId="409340DC" w:rsidR="009D029C" w:rsidRDefault="009D029C">
      <w:pPr>
        <w:rPr>
          <w:b/>
        </w:rPr>
      </w:pPr>
      <w:r w:rsidRPr="009D029C">
        <w:rPr>
          <w:b/>
        </w:rPr>
        <w:drawing>
          <wp:inline distT="0" distB="0" distL="0" distR="0" wp14:anchorId="6C2C01F3" wp14:editId="050C0AE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0961A" w14:textId="77777777" w:rsidR="009D029C" w:rsidRDefault="009D029C">
      <w:pPr>
        <w:rPr>
          <w:b/>
        </w:rPr>
      </w:pPr>
    </w:p>
    <w:p w14:paraId="02FB1D38" w14:textId="54CB9E5A" w:rsidR="009D029C" w:rsidRDefault="009D029C">
      <w:pPr>
        <w:rPr>
          <w:b/>
        </w:rPr>
      </w:pPr>
      <w:r w:rsidRPr="009D029C">
        <w:rPr>
          <w:b/>
        </w:rPr>
        <w:drawing>
          <wp:inline distT="0" distB="0" distL="0" distR="0" wp14:anchorId="2286CDD8" wp14:editId="2EF1AFC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17B3A" w14:textId="77777777" w:rsidR="009D029C" w:rsidRDefault="009D029C">
      <w:pPr>
        <w:rPr>
          <w:b/>
        </w:rPr>
      </w:pPr>
    </w:p>
    <w:p w14:paraId="66D23D63" w14:textId="6104DB82" w:rsidR="009D029C" w:rsidRDefault="009D029C">
      <w:pPr>
        <w:rPr>
          <w:b/>
        </w:rPr>
      </w:pPr>
      <w:r w:rsidRPr="009D029C">
        <w:rPr>
          <w:b/>
        </w:rPr>
        <w:drawing>
          <wp:inline distT="0" distB="0" distL="0" distR="0" wp14:anchorId="1265FD52" wp14:editId="00A79AA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57BFF" w14:textId="77777777" w:rsidR="009D029C" w:rsidRDefault="009D029C">
      <w:pPr>
        <w:rPr>
          <w:b/>
        </w:rPr>
      </w:pPr>
    </w:p>
    <w:p w14:paraId="190B9BDA" w14:textId="14D7517E" w:rsidR="00D65AFC" w:rsidRPr="00F3567D" w:rsidRDefault="00A05CD8">
      <w:pPr>
        <w:rPr>
          <w:b/>
        </w:rPr>
      </w:pPr>
      <w:r w:rsidRPr="00F3567D">
        <w:rPr>
          <w:b/>
        </w:rPr>
        <w:t>3.3</w:t>
      </w:r>
    </w:p>
    <w:p w14:paraId="2958F301" w14:textId="77777777" w:rsidR="00A05CD8" w:rsidRPr="00F3567D" w:rsidRDefault="00A05CD8">
      <w:pPr>
        <w:rPr>
          <w:b/>
        </w:rPr>
      </w:pPr>
      <w:r w:rsidRPr="00F3567D">
        <w:rPr>
          <w:b/>
        </w:rPr>
        <w:t xml:space="preserve">1. </w:t>
      </w:r>
    </w:p>
    <w:p w14:paraId="6C2CFC48" w14:textId="546F3F42" w:rsidR="00A05CD8" w:rsidRDefault="00A05CD8">
      <w:r w:rsidRPr="00A05CD8">
        <w:rPr>
          <w:b/>
        </w:rPr>
        <w:t>msg</w:t>
      </w:r>
      <w:r>
        <w:t xml:space="preserve"> files are text files that describe the fields of a ROS message that can be used to generate source code for messages in different languages</w:t>
      </w:r>
    </w:p>
    <w:p w14:paraId="687223F4" w14:textId="4369004B" w:rsidR="00A05CD8" w:rsidRDefault="00A05CD8">
      <w:r>
        <w:t>srv file describes a service, and is made up of 2 parts: a request and a response.</w:t>
      </w:r>
    </w:p>
    <w:sectPr w:rsidR="00A05CD8" w:rsidSect="00D464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640A"/>
    <w:rsid w:val="006171C4"/>
    <w:rsid w:val="008327DD"/>
    <w:rsid w:val="009D029C"/>
    <w:rsid w:val="00A05CD8"/>
    <w:rsid w:val="00AA4BF7"/>
    <w:rsid w:val="00D0612D"/>
    <w:rsid w:val="00D4640A"/>
    <w:rsid w:val="00D65AFC"/>
    <w:rsid w:val="00E601B3"/>
    <w:rsid w:val="00E8512C"/>
    <w:rsid w:val="00F356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234E8B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Linux_ROS_tutorial.docx</Template>
  <TotalTime>14</TotalTime>
  <Pages>3</Pages>
  <Words>174</Words>
  <Characters>997</Characters>
  <Application>Microsoft Macintosh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1169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</cp:revision>
  <dcterms:created xsi:type="dcterms:W3CDTF">2019-01-17T21:27:00Z</dcterms:created>
  <dcterms:modified xsi:type="dcterms:W3CDTF">2019-02-22T21:20:00Z</dcterms:modified>
</cp:coreProperties>
</file>